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107" w:rsidRPr="001A5041" w:rsidRDefault="00005107" w:rsidP="00005107">
      <w:pPr>
        <w:ind w:left="720" w:firstLine="708"/>
        <w:rPr>
          <w:rFonts w:ascii="Verdana" w:hAnsi="Verdana"/>
          <w:b/>
          <w:sz w:val="18"/>
          <w:szCs w:val="18"/>
        </w:rPr>
      </w:pPr>
      <w:r w:rsidRPr="001A5041">
        <w:rPr>
          <w:rFonts w:ascii="Verdana" w:hAnsi="Verdana"/>
          <w:b/>
          <w:sz w:val="18"/>
          <w:szCs w:val="18"/>
        </w:rPr>
        <w:t>DEKLARACJA WŁAŚCIWOŚCI UŻYTKOWYCH Nr :</w:t>
      </w:r>
      <w:r>
        <w:rPr>
          <w:rFonts w:ascii="Verdana" w:hAnsi="Verdana"/>
          <w:b/>
          <w:sz w:val="18"/>
          <w:szCs w:val="18"/>
        </w:rPr>
        <w:t xml:space="preserve">  </w:t>
      </w:r>
      <w:r>
        <w:rPr>
          <w:rFonts w:ascii="Verdana" w:hAnsi="Verdana"/>
          <w:b/>
          <w:sz w:val="18"/>
          <w:szCs w:val="18"/>
        </w:rPr>
        <w:t xml:space="preserve">1/2018-OBRZEŻE </w:t>
      </w:r>
      <w:r>
        <w:rPr>
          <w:rFonts w:ascii="Verdana" w:hAnsi="Verdana"/>
          <w:b/>
          <w:sz w:val="18"/>
          <w:szCs w:val="18"/>
        </w:rPr>
        <w:t>100</w:t>
      </w:r>
      <w:r>
        <w:rPr>
          <w:rFonts w:ascii="Verdana" w:hAnsi="Verdana"/>
          <w:b/>
          <w:sz w:val="18"/>
          <w:szCs w:val="18"/>
        </w:rPr>
        <w:t>0</w:t>
      </w:r>
      <w:r>
        <w:rPr>
          <w:rFonts w:ascii="Verdana" w:hAnsi="Verdana"/>
          <w:b/>
          <w:sz w:val="18"/>
          <w:szCs w:val="18"/>
        </w:rPr>
        <w:t>*</w:t>
      </w:r>
      <w:r>
        <w:rPr>
          <w:rFonts w:ascii="Verdana" w:hAnsi="Verdana"/>
          <w:b/>
          <w:sz w:val="18"/>
          <w:szCs w:val="18"/>
        </w:rPr>
        <w:t>200</w:t>
      </w:r>
      <w:r>
        <w:rPr>
          <w:rFonts w:ascii="Verdana" w:hAnsi="Verdana"/>
          <w:b/>
          <w:sz w:val="18"/>
          <w:szCs w:val="18"/>
        </w:rPr>
        <w:t>*</w:t>
      </w:r>
      <w:r>
        <w:rPr>
          <w:rFonts w:ascii="Verdana" w:hAnsi="Verdana"/>
          <w:b/>
          <w:sz w:val="18"/>
          <w:szCs w:val="18"/>
        </w:rPr>
        <w:t>60</w:t>
      </w:r>
    </w:p>
    <w:p w:rsidR="00005107" w:rsidRPr="00647928" w:rsidRDefault="00005107" w:rsidP="00005107">
      <w:pPr>
        <w:ind w:left="720" w:firstLine="708"/>
        <w:jc w:val="both"/>
        <w:rPr>
          <w:rFonts w:ascii="Verdana" w:hAnsi="Verdana"/>
          <w:sz w:val="18"/>
          <w:szCs w:val="18"/>
        </w:rPr>
      </w:pPr>
    </w:p>
    <w:p w:rsidR="00005107" w:rsidRPr="00005107" w:rsidRDefault="00005107" w:rsidP="00005107">
      <w:pPr>
        <w:spacing w:line="360" w:lineRule="auto"/>
        <w:ind w:left="360"/>
        <w:rPr>
          <w:rFonts w:ascii="Verdana" w:hAnsi="Verdana"/>
          <w:sz w:val="18"/>
          <w:szCs w:val="18"/>
        </w:rPr>
      </w:pPr>
      <w:r w:rsidRPr="00005107">
        <w:rPr>
          <w:rFonts w:ascii="Verdana" w:hAnsi="Verdana"/>
          <w:sz w:val="18"/>
          <w:szCs w:val="18"/>
        </w:rPr>
        <w:t xml:space="preserve">1. Niepowtarzalny kod identyfikacyjny typu : Prefabrykowane krawężniki </w:t>
      </w:r>
      <w:r w:rsidRPr="00005107">
        <w:rPr>
          <w:rFonts w:ascii="Verdana" w:hAnsi="Verdana"/>
          <w:sz w:val="18"/>
          <w:szCs w:val="18"/>
        </w:rPr>
        <w:t xml:space="preserve">– obrzeża </w:t>
      </w:r>
      <w:r w:rsidRPr="00005107">
        <w:rPr>
          <w:rFonts w:ascii="Verdana" w:hAnsi="Verdana"/>
          <w:sz w:val="18"/>
          <w:szCs w:val="18"/>
        </w:rPr>
        <w:t>betonowe 1000*</w:t>
      </w:r>
      <w:r w:rsidRPr="00005107">
        <w:rPr>
          <w:rFonts w:ascii="Verdana" w:hAnsi="Verdana"/>
          <w:sz w:val="18"/>
          <w:szCs w:val="18"/>
        </w:rPr>
        <w:t>2</w:t>
      </w:r>
      <w:r w:rsidRPr="00005107">
        <w:rPr>
          <w:rFonts w:ascii="Verdana" w:hAnsi="Verdana"/>
          <w:sz w:val="18"/>
          <w:szCs w:val="18"/>
        </w:rPr>
        <w:t>00*</w:t>
      </w:r>
      <w:r w:rsidRPr="00005107">
        <w:rPr>
          <w:rFonts w:ascii="Verdana" w:hAnsi="Verdana"/>
          <w:sz w:val="18"/>
          <w:szCs w:val="18"/>
        </w:rPr>
        <w:t>60</w:t>
      </w:r>
      <w:r w:rsidRPr="00005107">
        <w:rPr>
          <w:rFonts w:ascii="Verdana" w:hAnsi="Verdana"/>
          <w:sz w:val="18"/>
          <w:szCs w:val="18"/>
        </w:rPr>
        <w:t xml:space="preserve"> mm.                 </w:t>
      </w:r>
      <w:r w:rsidRPr="00005107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Pr="00005107">
        <w:rPr>
          <w:rFonts w:ascii="Verdana" w:hAnsi="Verdana"/>
          <w:sz w:val="18"/>
          <w:szCs w:val="18"/>
        </w:rPr>
        <w:t xml:space="preserve"> 2. Zamierzone zastosowanie lub zastosowania : Pokrycia nawierzchni zewnętrznych i wewnętrznych i/lub elementy pokrycia dachowego.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005107">
        <w:rPr>
          <w:rFonts w:ascii="Verdana" w:hAnsi="Verdana"/>
          <w:sz w:val="18"/>
          <w:szCs w:val="18"/>
        </w:rPr>
        <w:t>3. Producent : Wyroby Betonowe, Marian Szweda, 43-418 Pogwizdów, ul. Myśliwska 10.                                                 4. Upoważniony przedstawiciel : nie dotyczy.                                                                                                                    5. System(y) oceny i weryfikacji stałości właściwości użytkowych : nr 4.                                                                         6. a) Norma zharmonizowana : PN-EN 1340:2004,  PN-EN 1340:2004/AC:2007.                                                                             6. b) Europejski dokument oceny : nie dotyczy.                                                                                                                Europejska ocena techniczna : nie dotyczy.                                                                                                           Jednostka ds. oceny technicznej : nie dotyczy.                                                                                                                            Jednostka lub jednostki notyfikowane : nie dotyczy.                                                                                                                     7. Deklarowane właściwości użytkowe :</w:t>
      </w:r>
    </w:p>
    <w:tbl>
      <w:tblPr>
        <w:tblStyle w:val="Tabela-Siatka"/>
        <w:tblW w:w="10398" w:type="dxa"/>
        <w:tblInd w:w="137" w:type="dxa"/>
        <w:tblLook w:val="04A0" w:firstRow="1" w:lastRow="0" w:firstColumn="1" w:lastColumn="0" w:noHBand="0" w:noVBand="1"/>
      </w:tblPr>
      <w:tblGrid>
        <w:gridCol w:w="5344"/>
        <w:gridCol w:w="5054"/>
      </w:tblGrid>
      <w:tr w:rsidR="00005107" w:rsidRPr="001C4949" w:rsidTr="00ED4790">
        <w:trPr>
          <w:trHeight w:val="644"/>
        </w:trPr>
        <w:tc>
          <w:tcPr>
            <w:tcW w:w="5344" w:type="dxa"/>
            <w:vAlign w:val="center"/>
          </w:tcPr>
          <w:p w:rsidR="00005107" w:rsidRPr="000D7AFE" w:rsidRDefault="00005107" w:rsidP="00ED4790">
            <w:pPr>
              <w:pStyle w:val="Nagwek7"/>
              <w:jc w:val="center"/>
              <w:outlineLvl w:val="6"/>
              <w:rPr>
                <w:rFonts w:ascii="Verdana" w:hAnsi="Verdana"/>
                <w:b/>
                <w:i w:val="0"/>
                <w:color w:val="auto"/>
                <w:sz w:val="18"/>
                <w:szCs w:val="18"/>
              </w:rPr>
            </w:pPr>
            <w:r w:rsidRPr="000D7AFE">
              <w:rPr>
                <w:rFonts w:ascii="Verdana" w:hAnsi="Verdana"/>
                <w:b/>
                <w:i w:val="0"/>
                <w:color w:val="auto"/>
                <w:sz w:val="18"/>
                <w:szCs w:val="18"/>
              </w:rPr>
              <w:t>Zasadnicze charakterystyki</w:t>
            </w:r>
          </w:p>
        </w:tc>
        <w:tc>
          <w:tcPr>
            <w:tcW w:w="5054" w:type="dxa"/>
            <w:vAlign w:val="center"/>
          </w:tcPr>
          <w:p w:rsidR="00005107" w:rsidRPr="000D7AFE" w:rsidRDefault="00005107" w:rsidP="00ED4790">
            <w:pPr>
              <w:pStyle w:val="Nagwek7"/>
              <w:jc w:val="center"/>
              <w:outlineLvl w:val="6"/>
              <w:rPr>
                <w:rFonts w:ascii="Verdana" w:hAnsi="Verdana"/>
                <w:b/>
                <w:i w:val="0"/>
                <w:color w:val="auto"/>
                <w:sz w:val="18"/>
                <w:szCs w:val="18"/>
              </w:rPr>
            </w:pPr>
            <w:r w:rsidRPr="000D7AFE">
              <w:rPr>
                <w:rFonts w:ascii="Verdana" w:hAnsi="Verdana"/>
                <w:b/>
                <w:i w:val="0"/>
                <w:color w:val="auto"/>
                <w:sz w:val="18"/>
                <w:szCs w:val="18"/>
              </w:rPr>
              <w:t>Właściwości użytkowe</w:t>
            </w:r>
          </w:p>
        </w:tc>
      </w:tr>
      <w:tr w:rsidR="00005107" w:rsidRPr="00774751" w:rsidTr="00ED4790">
        <w:trPr>
          <w:trHeight w:val="54"/>
        </w:trPr>
        <w:tc>
          <w:tcPr>
            <w:tcW w:w="5344" w:type="dxa"/>
            <w:vAlign w:val="center"/>
          </w:tcPr>
          <w:p w:rsidR="00005107" w:rsidRPr="000D7AFE" w:rsidRDefault="00005107" w:rsidP="00ED47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D7AFE">
              <w:rPr>
                <w:rFonts w:ascii="Verdana" w:hAnsi="Verdana"/>
                <w:sz w:val="18"/>
                <w:szCs w:val="18"/>
              </w:rPr>
              <w:t>Reakcja na ogień</w:t>
            </w:r>
          </w:p>
        </w:tc>
        <w:tc>
          <w:tcPr>
            <w:tcW w:w="5054" w:type="dxa"/>
            <w:vAlign w:val="center"/>
          </w:tcPr>
          <w:p w:rsidR="00005107" w:rsidRPr="000D7AFE" w:rsidRDefault="00005107" w:rsidP="00ED47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D7AFE">
              <w:rPr>
                <w:rFonts w:ascii="Verdana" w:hAnsi="Verdana"/>
                <w:sz w:val="18"/>
                <w:szCs w:val="18"/>
              </w:rPr>
              <w:t>Klasa A1</w:t>
            </w:r>
          </w:p>
        </w:tc>
      </w:tr>
      <w:tr w:rsidR="00005107" w:rsidRPr="00774751" w:rsidTr="00ED4790">
        <w:trPr>
          <w:trHeight w:val="54"/>
        </w:trPr>
        <w:tc>
          <w:tcPr>
            <w:tcW w:w="5344" w:type="dxa"/>
            <w:vAlign w:val="center"/>
          </w:tcPr>
          <w:p w:rsidR="00005107" w:rsidRPr="000D7AFE" w:rsidRDefault="00005107" w:rsidP="00ED47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D7AFE">
              <w:rPr>
                <w:rFonts w:ascii="Verdana" w:hAnsi="Verdana"/>
                <w:sz w:val="18"/>
                <w:szCs w:val="18"/>
              </w:rPr>
              <w:t>Odporność na działanie  ognia zewnętrznego</w:t>
            </w:r>
          </w:p>
        </w:tc>
        <w:tc>
          <w:tcPr>
            <w:tcW w:w="5054" w:type="dxa"/>
            <w:vAlign w:val="center"/>
          </w:tcPr>
          <w:p w:rsidR="00005107" w:rsidRPr="000D7AFE" w:rsidRDefault="00005107" w:rsidP="00ED47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D7AFE">
              <w:rPr>
                <w:rFonts w:ascii="Verdana" w:hAnsi="Verdana"/>
                <w:sz w:val="18"/>
                <w:szCs w:val="18"/>
              </w:rPr>
              <w:t>Uznaje się za zadawalające</w:t>
            </w:r>
          </w:p>
        </w:tc>
      </w:tr>
      <w:tr w:rsidR="00005107" w:rsidRPr="00774751" w:rsidTr="00ED4790">
        <w:trPr>
          <w:trHeight w:val="54"/>
        </w:trPr>
        <w:tc>
          <w:tcPr>
            <w:tcW w:w="5344" w:type="dxa"/>
            <w:vAlign w:val="center"/>
          </w:tcPr>
          <w:p w:rsidR="00005107" w:rsidRPr="000D7AFE" w:rsidRDefault="00005107" w:rsidP="00ED47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Emisja azbestu</w:t>
            </w:r>
          </w:p>
        </w:tc>
        <w:tc>
          <w:tcPr>
            <w:tcW w:w="5054" w:type="dxa"/>
            <w:vAlign w:val="center"/>
          </w:tcPr>
          <w:p w:rsidR="00005107" w:rsidRPr="000D7AFE" w:rsidRDefault="00005107" w:rsidP="00ED47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Brak zawartości azbestu</w:t>
            </w:r>
          </w:p>
        </w:tc>
      </w:tr>
      <w:tr w:rsidR="00005107" w:rsidRPr="00774751" w:rsidTr="00ED4790">
        <w:trPr>
          <w:trHeight w:val="54"/>
        </w:trPr>
        <w:tc>
          <w:tcPr>
            <w:tcW w:w="5344" w:type="dxa"/>
            <w:vAlign w:val="center"/>
          </w:tcPr>
          <w:p w:rsidR="00005107" w:rsidRPr="000D7AFE" w:rsidRDefault="00005107" w:rsidP="00ED479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0D7AFE">
              <w:rPr>
                <w:rFonts w:ascii="Verdana" w:hAnsi="Verdana"/>
                <w:sz w:val="18"/>
                <w:szCs w:val="18"/>
              </w:rPr>
              <w:t>Wytrzymałość na rozciąganie przy rozłupywaniu :</w:t>
            </w:r>
            <w:r>
              <w:rPr>
                <w:rFonts w:ascii="Verdana" w:hAnsi="Verdana"/>
                <w:sz w:val="18"/>
                <w:szCs w:val="18"/>
              </w:rPr>
              <w:t xml:space="preserve"> 1/S</w:t>
            </w:r>
            <w:r w:rsidRPr="000D7AFE">
              <w:rPr>
                <w:rFonts w:ascii="Verdana" w:hAnsi="Verdana"/>
                <w:sz w:val="18"/>
                <w:szCs w:val="18"/>
              </w:rPr>
              <w:t xml:space="preserve"> średnia [</w:t>
            </w:r>
            <w:proofErr w:type="spellStart"/>
            <w:r w:rsidRPr="000D7AFE">
              <w:rPr>
                <w:rFonts w:ascii="Verdana" w:hAnsi="Verdana"/>
                <w:sz w:val="18"/>
                <w:szCs w:val="18"/>
              </w:rPr>
              <w:t>MPa</w:t>
            </w:r>
            <w:proofErr w:type="spellEnd"/>
            <w:r w:rsidRPr="000D7AFE">
              <w:rPr>
                <w:rFonts w:ascii="Verdana" w:hAnsi="Verdana"/>
                <w:sz w:val="18"/>
                <w:szCs w:val="18"/>
              </w:rPr>
              <w:t>]</w:t>
            </w:r>
          </w:p>
          <w:p w:rsidR="00005107" w:rsidRPr="000D7AFE" w:rsidRDefault="00005107" w:rsidP="00ED479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0D7AFE">
              <w:rPr>
                <w:rFonts w:ascii="Verdana" w:hAnsi="Verdana"/>
                <w:sz w:val="18"/>
                <w:szCs w:val="18"/>
              </w:rPr>
              <w:t>minimalna [</w:t>
            </w:r>
            <w:proofErr w:type="spellStart"/>
            <w:r w:rsidRPr="000D7AFE">
              <w:rPr>
                <w:rFonts w:ascii="Verdana" w:hAnsi="Verdana"/>
                <w:sz w:val="18"/>
                <w:szCs w:val="18"/>
              </w:rPr>
              <w:t>MPa</w:t>
            </w:r>
            <w:proofErr w:type="spellEnd"/>
            <w:r w:rsidRPr="000D7AFE">
              <w:rPr>
                <w:rFonts w:ascii="Verdana" w:hAnsi="Verdana"/>
                <w:sz w:val="18"/>
                <w:szCs w:val="18"/>
              </w:rPr>
              <w:t>]</w:t>
            </w:r>
          </w:p>
        </w:tc>
        <w:tc>
          <w:tcPr>
            <w:tcW w:w="5054" w:type="dxa"/>
            <w:vAlign w:val="center"/>
          </w:tcPr>
          <w:p w:rsidR="00005107" w:rsidRPr="000D7AFE" w:rsidRDefault="00005107" w:rsidP="00ED479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005107" w:rsidRPr="000D7AFE" w:rsidRDefault="00005107" w:rsidP="00ED47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D7AFE">
              <w:rPr>
                <w:rFonts w:ascii="Verdana" w:hAnsi="Verdana"/>
                <w:sz w:val="18"/>
                <w:szCs w:val="18"/>
              </w:rPr>
              <w:t>≥ 3,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</w:p>
          <w:p w:rsidR="00005107" w:rsidRPr="000D7AFE" w:rsidRDefault="00005107" w:rsidP="00ED47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D7AFE">
              <w:rPr>
                <w:rFonts w:ascii="Verdana" w:hAnsi="Verdana"/>
                <w:sz w:val="18"/>
                <w:szCs w:val="18"/>
              </w:rPr>
              <w:t>≥ 2,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</w:tr>
      <w:tr w:rsidR="00005107" w:rsidRPr="0060328F" w:rsidTr="00ED4790">
        <w:trPr>
          <w:trHeight w:val="54"/>
        </w:trPr>
        <w:tc>
          <w:tcPr>
            <w:tcW w:w="5344" w:type="dxa"/>
            <w:vAlign w:val="center"/>
          </w:tcPr>
          <w:p w:rsidR="00005107" w:rsidRPr="000D7AFE" w:rsidRDefault="00005107" w:rsidP="00ED47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D7AFE">
              <w:rPr>
                <w:rFonts w:ascii="Verdana" w:hAnsi="Verdana"/>
                <w:sz w:val="18"/>
                <w:szCs w:val="18"/>
              </w:rPr>
              <w:t>Odporność na poślizg/poślizgnięcie</w:t>
            </w:r>
          </w:p>
        </w:tc>
        <w:tc>
          <w:tcPr>
            <w:tcW w:w="5054" w:type="dxa"/>
            <w:vAlign w:val="center"/>
          </w:tcPr>
          <w:p w:rsidR="00005107" w:rsidRPr="000D7AFE" w:rsidRDefault="00005107" w:rsidP="00ED47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D7AFE">
              <w:rPr>
                <w:rFonts w:ascii="Verdana" w:hAnsi="Verdana"/>
                <w:sz w:val="18"/>
                <w:szCs w:val="18"/>
              </w:rPr>
              <w:t>zadowalająca</w:t>
            </w:r>
          </w:p>
        </w:tc>
      </w:tr>
      <w:tr w:rsidR="00005107" w:rsidRPr="0060328F" w:rsidTr="00ED4790">
        <w:trPr>
          <w:trHeight w:val="54"/>
        </w:trPr>
        <w:tc>
          <w:tcPr>
            <w:tcW w:w="5344" w:type="dxa"/>
            <w:vAlign w:val="center"/>
          </w:tcPr>
          <w:p w:rsidR="00005107" w:rsidRPr="000D7AFE" w:rsidRDefault="00005107" w:rsidP="00ED47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Współczynnik przewodności cieplnej[W/(m*K)]</w:t>
            </w:r>
          </w:p>
        </w:tc>
        <w:tc>
          <w:tcPr>
            <w:tcW w:w="5054" w:type="dxa"/>
            <w:vAlign w:val="center"/>
          </w:tcPr>
          <w:p w:rsidR="00005107" w:rsidRPr="000D7AFE" w:rsidRDefault="00005107" w:rsidP="00ED47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1,2</w:t>
            </w:r>
          </w:p>
        </w:tc>
      </w:tr>
      <w:tr w:rsidR="00005107" w:rsidRPr="0060328F" w:rsidTr="00ED4790">
        <w:trPr>
          <w:trHeight w:val="54"/>
        </w:trPr>
        <w:tc>
          <w:tcPr>
            <w:tcW w:w="5344" w:type="dxa"/>
            <w:vAlign w:val="center"/>
          </w:tcPr>
          <w:p w:rsidR="00005107" w:rsidRPr="000D7AFE" w:rsidRDefault="00005107" w:rsidP="00ED47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Trwałość - </w:t>
            </w:r>
            <w:r w:rsidRPr="000D7AFE">
              <w:rPr>
                <w:rFonts w:ascii="Verdana" w:hAnsi="Verdana"/>
                <w:sz w:val="18"/>
                <w:szCs w:val="18"/>
              </w:rPr>
              <w:t>Nasiąkliwość</w:t>
            </w:r>
          </w:p>
        </w:tc>
        <w:tc>
          <w:tcPr>
            <w:tcW w:w="5054" w:type="dxa"/>
            <w:vAlign w:val="center"/>
          </w:tcPr>
          <w:p w:rsidR="00005107" w:rsidRPr="000D7AFE" w:rsidRDefault="00005107" w:rsidP="00ED47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D7AFE">
              <w:rPr>
                <w:rFonts w:ascii="Verdana" w:hAnsi="Verdana"/>
                <w:sz w:val="18"/>
                <w:szCs w:val="18"/>
              </w:rPr>
              <w:t>Klasa 2, znakowanie B</w:t>
            </w:r>
          </w:p>
        </w:tc>
      </w:tr>
      <w:tr w:rsidR="00005107" w:rsidRPr="0060328F" w:rsidTr="00ED4790">
        <w:trPr>
          <w:trHeight w:val="54"/>
        </w:trPr>
        <w:tc>
          <w:tcPr>
            <w:tcW w:w="5344" w:type="dxa"/>
            <w:vAlign w:val="center"/>
          </w:tcPr>
          <w:p w:rsidR="00005107" w:rsidRPr="000D7AFE" w:rsidRDefault="00005107" w:rsidP="00ED47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Trwałość - </w:t>
            </w:r>
            <w:r w:rsidRPr="000D7AFE">
              <w:rPr>
                <w:rFonts w:ascii="Verdana" w:hAnsi="Verdana"/>
                <w:sz w:val="18"/>
                <w:szCs w:val="18"/>
              </w:rPr>
              <w:t>Odporność na zamrażanie/rozmrażanie</w:t>
            </w:r>
          </w:p>
        </w:tc>
        <w:tc>
          <w:tcPr>
            <w:tcW w:w="5054" w:type="dxa"/>
            <w:vAlign w:val="center"/>
          </w:tcPr>
          <w:p w:rsidR="00005107" w:rsidRPr="000D7AFE" w:rsidRDefault="00005107" w:rsidP="00ED47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D7AFE">
              <w:rPr>
                <w:rFonts w:ascii="Verdana" w:hAnsi="Verdana"/>
                <w:sz w:val="18"/>
                <w:szCs w:val="18"/>
              </w:rPr>
              <w:t>Klasa 3, znakowanie D</w:t>
            </w:r>
          </w:p>
          <w:p w:rsidR="00005107" w:rsidRPr="000D7AFE" w:rsidRDefault="00005107" w:rsidP="00ED47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D7AFE">
              <w:rPr>
                <w:rFonts w:ascii="Verdana" w:hAnsi="Verdana"/>
                <w:sz w:val="18"/>
                <w:szCs w:val="18"/>
              </w:rPr>
              <w:t>Ubytek masy po badaniu  kg/m2 &lt;1,0 przy czym żaden pojedynczy wynik nie większy niż 1,5</w:t>
            </w:r>
          </w:p>
        </w:tc>
      </w:tr>
    </w:tbl>
    <w:p w:rsidR="00005107" w:rsidRDefault="00005107" w:rsidP="00005107">
      <w:pPr>
        <w:ind w:left="360"/>
        <w:rPr>
          <w:rFonts w:ascii="Verdana" w:hAnsi="Verdana"/>
          <w:sz w:val="18"/>
          <w:szCs w:val="18"/>
        </w:rPr>
      </w:pPr>
    </w:p>
    <w:p w:rsidR="00005107" w:rsidRPr="001A5041" w:rsidRDefault="00005107" w:rsidP="00005107">
      <w:pPr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8. </w:t>
      </w:r>
      <w:r w:rsidRPr="007D355B">
        <w:rPr>
          <w:rFonts w:ascii="Verdana" w:hAnsi="Verdana"/>
          <w:sz w:val="18"/>
          <w:szCs w:val="18"/>
        </w:rPr>
        <w:t>Odpowiednia dokumentacja techniczna lub specjalna dokumentacja techniczna : nie dotyczy</w:t>
      </w:r>
    </w:p>
    <w:p w:rsidR="00005107" w:rsidRPr="001A5041" w:rsidRDefault="00005107" w:rsidP="00005107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 w:rsidRPr="001A5041">
        <w:rPr>
          <w:rFonts w:ascii="Verdana" w:hAnsi="Verdana"/>
          <w:sz w:val="18"/>
          <w:szCs w:val="18"/>
        </w:rPr>
        <w:t>Właściwości użytkowe określonego powyżej wyrobu są zgodne z zestawem deklarowanych właściwości użytkowych. Niniejsza deklaracja właściwości użytkowych wydana zostaje zgodnie z Rozporządzeniem (UE) nr 305/2011 na wyłączną odpowiedzialność producenta określonego powyżej.</w:t>
      </w:r>
    </w:p>
    <w:p w:rsidR="00005107" w:rsidRPr="001A5041" w:rsidRDefault="00005107" w:rsidP="00005107">
      <w:pPr>
        <w:pStyle w:val="Akapitzlist"/>
        <w:rPr>
          <w:rFonts w:ascii="Verdana" w:hAnsi="Verdana"/>
          <w:sz w:val="18"/>
          <w:szCs w:val="18"/>
        </w:rPr>
      </w:pPr>
    </w:p>
    <w:p w:rsidR="00005107" w:rsidRDefault="00005107" w:rsidP="00005107">
      <w:pPr>
        <w:pStyle w:val="Akapitzlist"/>
        <w:ind w:left="0"/>
        <w:rPr>
          <w:rFonts w:ascii="Verdana" w:hAnsi="Verdana"/>
          <w:sz w:val="18"/>
          <w:szCs w:val="18"/>
        </w:rPr>
      </w:pPr>
    </w:p>
    <w:p w:rsidR="00005107" w:rsidRDefault="00005107" w:rsidP="00005107">
      <w:pPr>
        <w:pStyle w:val="Akapitzlist"/>
        <w:ind w:left="0"/>
        <w:rPr>
          <w:rFonts w:ascii="Verdana" w:hAnsi="Verdana"/>
          <w:sz w:val="18"/>
          <w:szCs w:val="18"/>
        </w:rPr>
      </w:pPr>
    </w:p>
    <w:p w:rsidR="00005107" w:rsidRPr="001A5041" w:rsidRDefault="00005107" w:rsidP="00005107">
      <w:pPr>
        <w:pStyle w:val="Akapitzlist"/>
        <w:ind w:left="0"/>
        <w:rPr>
          <w:rFonts w:ascii="Verdana" w:hAnsi="Verdana"/>
          <w:sz w:val="18"/>
          <w:szCs w:val="18"/>
        </w:rPr>
      </w:pPr>
      <w:r w:rsidRPr="001A5041">
        <w:rPr>
          <w:rFonts w:ascii="Verdana" w:hAnsi="Verdana"/>
          <w:sz w:val="18"/>
          <w:szCs w:val="18"/>
        </w:rPr>
        <w:t xml:space="preserve">W imieniu producenta podpisał(a): </w:t>
      </w:r>
    </w:p>
    <w:p w:rsidR="00005107" w:rsidRPr="001A5041" w:rsidRDefault="00005107" w:rsidP="00005107">
      <w:pPr>
        <w:pStyle w:val="Akapitzlist"/>
        <w:ind w:left="0"/>
        <w:rPr>
          <w:rFonts w:ascii="Verdana" w:hAnsi="Verdana"/>
          <w:sz w:val="18"/>
          <w:szCs w:val="18"/>
        </w:rPr>
      </w:pPr>
      <w:r w:rsidRPr="001A5041">
        <w:rPr>
          <w:rFonts w:ascii="Verdana" w:hAnsi="Verdana"/>
          <w:sz w:val="18"/>
          <w:szCs w:val="18"/>
        </w:rPr>
        <w:t>Imię i nazwisko :</w:t>
      </w:r>
      <w:r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>Marian Szweda</w:t>
      </w:r>
      <w:r>
        <w:rPr>
          <w:rFonts w:ascii="Verdana" w:hAnsi="Verdana"/>
          <w:sz w:val="18"/>
          <w:szCs w:val="18"/>
        </w:rPr>
        <w:t xml:space="preserve">                             </w:t>
      </w:r>
      <w:r w:rsidRPr="001A5041">
        <w:rPr>
          <w:rFonts w:ascii="Verdana" w:hAnsi="Verdana"/>
          <w:sz w:val="18"/>
          <w:szCs w:val="18"/>
        </w:rPr>
        <w:t xml:space="preserve">             _____________________________________</w:t>
      </w:r>
    </w:p>
    <w:p w:rsidR="00005107" w:rsidRPr="001A5041" w:rsidRDefault="00005107" w:rsidP="00005107">
      <w:pPr>
        <w:pStyle w:val="Akapitzlist"/>
        <w:ind w:left="0"/>
        <w:rPr>
          <w:rFonts w:ascii="Verdana" w:hAnsi="Verdana"/>
          <w:sz w:val="18"/>
          <w:szCs w:val="18"/>
        </w:rPr>
      </w:pPr>
      <w:r w:rsidRPr="001A5041">
        <w:rPr>
          <w:rFonts w:ascii="Verdana" w:hAnsi="Verdana"/>
          <w:sz w:val="18"/>
          <w:szCs w:val="18"/>
        </w:rPr>
        <w:tab/>
      </w:r>
      <w:r w:rsidRPr="001A5041">
        <w:rPr>
          <w:rFonts w:ascii="Verdana" w:hAnsi="Verdana"/>
          <w:sz w:val="18"/>
          <w:szCs w:val="18"/>
        </w:rPr>
        <w:tab/>
      </w:r>
      <w:r w:rsidRPr="001A5041">
        <w:rPr>
          <w:rFonts w:ascii="Verdana" w:hAnsi="Verdana"/>
          <w:sz w:val="18"/>
          <w:szCs w:val="18"/>
        </w:rPr>
        <w:tab/>
      </w:r>
      <w:r w:rsidRPr="001A5041">
        <w:rPr>
          <w:rFonts w:ascii="Verdana" w:hAnsi="Verdana"/>
          <w:sz w:val="18"/>
          <w:szCs w:val="18"/>
        </w:rPr>
        <w:tab/>
      </w:r>
      <w:r w:rsidRPr="001A5041">
        <w:rPr>
          <w:rFonts w:ascii="Verdana" w:hAnsi="Verdana"/>
          <w:sz w:val="18"/>
          <w:szCs w:val="18"/>
        </w:rPr>
        <w:tab/>
      </w:r>
      <w:r w:rsidRPr="001A5041">
        <w:rPr>
          <w:rFonts w:ascii="Verdana" w:hAnsi="Verdana"/>
          <w:sz w:val="18"/>
          <w:szCs w:val="18"/>
        </w:rPr>
        <w:tab/>
      </w:r>
      <w:r w:rsidRPr="001A5041">
        <w:rPr>
          <w:rFonts w:ascii="Verdana" w:hAnsi="Verdana"/>
          <w:sz w:val="18"/>
          <w:szCs w:val="18"/>
        </w:rPr>
        <w:tab/>
        <w:t xml:space="preserve">         </w:t>
      </w:r>
      <w:r>
        <w:rPr>
          <w:rFonts w:ascii="Verdana" w:hAnsi="Verdana"/>
          <w:sz w:val="18"/>
          <w:szCs w:val="18"/>
        </w:rPr>
        <w:t xml:space="preserve">                       </w:t>
      </w:r>
      <w:r>
        <w:rPr>
          <w:rFonts w:ascii="Verdana" w:hAnsi="Verdana"/>
          <w:sz w:val="18"/>
          <w:szCs w:val="18"/>
        </w:rPr>
        <w:t xml:space="preserve">Stanowisko i </w:t>
      </w:r>
      <w:r w:rsidRPr="001A5041">
        <w:rPr>
          <w:rFonts w:ascii="Verdana" w:hAnsi="Verdana"/>
          <w:sz w:val="18"/>
          <w:szCs w:val="18"/>
        </w:rPr>
        <w:t>podpis</w:t>
      </w:r>
    </w:p>
    <w:p w:rsidR="00005107" w:rsidRPr="001A5041" w:rsidRDefault="00005107" w:rsidP="00005107">
      <w:pPr>
        <w:spacing w:after="0"/>
        <w:rPr>
          <w:rFonts w:ascii="Verdana" w:hAnsi="Verdana"/>
          <w:sz w:val="18"/>
          <w:szCs w:val="18"/>
        </w:rPr>
      </w:pPr>
    </w:p>
    <w:p w:rsidR="00005107" w:rsidRDefault="00005107" w:rsidP="00005107">
      <w:pPr>
        <w:spacing w:after="0"/>
        <w:rPr>
          <w:rFonts w:ascii="Verdana" w:hAnsi="Verdana"/>
          <w:sz w:val="18"/>
          <w:szCs w:val="18"/>
        </w:rPr>
      </w:pPr>
    </w:p>
    <w:p w:rsidR="00005107" w:rsidRDefault="00005107" w:rsidP="00005107">
      <w:pPr>
        <w:spacing w:after="0"/>
        <w:rPr>
          <w:rFonts w:ascii="Verdana" w:hAnsi="Verdana"/>
          <w:sz w:val="18"/>
          <w:szCs w:val="18"/>
        </w:rPr>
      </w:pPr>
      <w:r w:rsidRPr="001A5041">
        <w:rPr>
          <w:rFonts w:ascii="Verdana" w:hAnsi="Verdana"/>
          <w:sz w:val="18"/>
          <w:szCs w:val="18"/>
        </w:rPr>
        <w:t>Miejsce i data wy</w:t>
      </w:r>
      <w:r>
        <w:rPr>
          <w:rFonts w:ascii="Verdana" w:hAnsi="Verdana"/>
          <w:sz w:val="18"/>
          <w:szCs w:val="18"/>
        </w:rPr>
        <w:t>stawieni</w:t>
      </w:r>
      <w:r w:rsidRPr="001A5041">
        <w:rPr>
          <w:rFonts w:ascii="Verdana" w:hAnsi="Verdana"/>
          <w:sz w:val="18"/>
          <w:szCs w:val="18"/>
        </w:rPr>
        <w:t>a :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Pogwizdów</w:t>
      </w:r>
      <w:r w:rsidRPr="001A5041">
        <w:rPr>
          <w:rFonts w:ascii="Verdana" w:hAnsi="Verdana"/>
          <w:sz w:val="18"/>
          <w:szCs w:val="18"/>
        </w:rPr>
        <w:t xml:space="preserve">, dnia </w:t>
      </w:r>
      <w:r>
        <w:rPr>
          <w:rFonts w:ascii="Verdana" w:hAnsi="Verdana"/>
          <w:sz w:val="18"/>
          <w:szCs w:val="18"/>
        </w:rPr>
        <w:t>03.12</w:t>
      </w:r>
      <w:r>
        <w:rPr>
          <w:rFonts w:ascii="Verdana" w:hAnsi="Verdana"/>
          <w:sz w:val="18"/>
          <w:szCs w:val="18"/>
        </w:rPr>
        <w:t>.201</w:t>
      </w:r>
      <w:r>
        <w:rPr>
          <w:rFonts w:ascii="Verdana" w:hAnsi="Verdana"/>
          <w:sz w:val="18"/>
          <w:szCs w:val="18"/>
        </w:rPr>
        <w:t>8</w:t>
      </w:r>
      <w:r w:rsidRPr="001A5041">
        <w:rPr>
          <w:rFonts w:ascii="Verdana" w:hAnsi="Verdana"/>
          <w:sz w:val="18"/>
          <w:szCs w:val="18"/>
        </w:rPr>
        <w:t xml:space="preserve"> r.  </w:t>
      </w:r>
    </w:p>
    <w:p w:rsidR="00005107" w:rsidRDefault="00005107" w:rsidP="00005107">
      <w:pPr>
        <w:spacing w:after="0"/>
        <w:rPr>
          <w:rFonts w:ascii="Verdana" w:hAnsi="Verdana"/>
          <w:sz w:val="18"/>
          <w:szCs w:val="18"/>
        </w:rPr>
      </w:pPr>
      <w:r w:rsidRPr="001A5041">
        <w:rPr>
          <w:rFonts w:ascii="Verdana" w:hAnsi="Verdana"/>
          <w:sz w:val="18"/>
          <w:szCs w:val="18"/>
        </w:rPr>
        <w:t xml:space="preserve">   </w:t>
      </w:r>
    </w:p>
    <w:p w:rsidR="00005107" w:rsidRDefault="00005107" w:rsidP="00005107">
      <w:pPr>
        <w:spacing w:after="0"/>
        <w:rPr>
          <w:rFonts w:ascii="Verdana" w:hAnsi="Verdana"/>
          <w:sz w:val="18"/>
          <w:szCs w:val="18"/>
        </w:rPr>
      </w:pPr>
    </w:p>
    <w:p w:rsidR="00005107" w:rsidRDefault="00005107" w:rsidP="00005107">
      <w:pPr>
        <w:spacing w:after="0"/>
        <w:rPr>
          <w:rFonts w:ascii="Verdana" w:hAnsi="Verdana"/>
          <w:sz w:val="18"/>
          <w:szCs w:val="18"/>
        </w:rPr>
      </w:pPr>
    </w:p>
    <w:p w:rsidR="00005107" w:rsidRPr="001A5041" w:rsidRDefault="00005107" w:rsidP="00005107">
      <w:pPr>
        <w:spacing w:after="0"/>
        <w:rPr>
          <w:rFonts w:ascii="Verdana" w:hAnsi="Verdana"/>
          <w:sz w:val="18"/>
          <w:szCs w:val="18"/>
        </w:rPr>
      </w:pPr>
      <w:r w:rsidRPr="001A5041">
        <w:rPr>
          <w:rFonts w:ascii="Verdana" w:hAnsi="Verdana"/>
          <w:sz w:val="18"/>
          <w:szCs w:val="18"/>
        </w:rPr>
        <w:t xml:space="preserve"> </w:t>
      </w:r>
    </w:p>
    <w:p w:rsidR="00005107" w:rsidRPr="001A5041" w:rsidRDefault="00005107" w:rsidP="00005107">
      <w:pPr>
        <w:spacing w:after="0"/>
        <w:rPr>
          <w:rFonts w:ascii="Verdana" w:hAnsi="Verdana"/>
          <w:sz w:val="18"/>
          <w:szCs w:val="18"/>
        </w:rPr>
      </w:pPr>
    </w:p>
    <w:p w:rsidR="00005107" w:rsidRDefault="00005107" w:rsidP="00005107">
      <w:pPr>
        <w:rPr>
          <w:rFonts w:ascii="Verdana" w:hAnsi="Verdana"/>
          <w:sz w:val="18"/>
          <w:szCs w:val="18"/>
        </w:rPr>
      </w:pPr>
    </w:p>
    <w:p w:rsidR="00005107" w:rsidRDefault="00005107" w:rsidP="00005107">
      <w:pPr>
        <w:rPr>
          <w:rFonts w:ascii="Verdana" w:hAnsi="Verdana"/>
          <w:sz w:val="18"/>
          <w:szCs w:val="18"/>
        </w:rPr>
      </w:pPr>
    </w:p>
    <w:p w:rsidR="00005107" w:rsidRDefault="00005107" w:rsidP="00005107">
      <w:pPr>
        <w:rPr>
          <w:rFonts w:ascii="Verdana" w:hAnsi="Verdana"/>
          <w:sz w:val="18"/>
          <w:szCs w:val="18"/>
        </w:rPr>
      </w:pPr>
    </w:p>
    <w:p w:rsidR="00005107" w:rsidRDefault="00005107" w:rsidP="00005107">
      <w:pPr>
        <w:rPr>
          <w:rFonts w:ascii="Verdana" w:hAnsi="Verdana"/>
          <w:sz w:val="18"/>
          <w:szCs w:val="18"/>
        </w:rPr>
      </w:pPr>
    </w:p>
    <w:p w:rsidR="00005107" w:rsidRDefault="00005107" w:rsidP="00005107">
      <w:pPr>
        <w:rPr>
          <w:rFonts w:ascii="Verdana" w:hAnsi="Verdana"/>
          <w:sz w:val="18"/>
          <w:szCs w:val="18"/>
        </w:rPr>
      </w:pPr>
    </w:p>
    <w:p w:rsidR="00005107" w:rsidRDefault="00005107" w:rsidP="00005107">
      <w:pPr>
        <w:rPr>
          <w:rFonts w:ascii="Verdana" w:hAnsi="Verdana"/>
          <w:sz w:val="18"/>
          <w:szCs w:val="18"/>
        </w:rPr>
      </w:pPr>
    </w:p>
    <w:p w:rsidR="00005107" w:rsidRDefault="00005107" w:rsidP="00005107">
      <w:pPr>
        <w:rPr>
          <w:rFonts w:ascii="Verdana" w:hAnsi="Verdana"/>
          <w:sz w:val="18"/>
          <w:szCs w:val="18"/>
        </w:rPr>
      </w:pPr>
    </w:p>
    <w:tbl>
      <w:tblPr>
        <w:tblStyle w:val="Tabela-Siatka"/>
        <w:tblW w:w="10064" w:type="dxa"/>
        <w:tblInd w:w="4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5103"/>
      </w:tblGrid>
      <w:tr w:rsidR="00005107" w:rsidRPr="00B24D38" w:rsidTr="00ED4790">
        <w:trPr>
          <w:trHeight w:val="1340"/>
        </w:trPr>
        <w:tc>
          <w:tcPr>
            <w:tcW w:w="10064" w:type="dxa"/>
            <w:gridSpan w:val="2"/>
          </w:tcPr>
          <w:p w:rsidR="00005107" w:rsidRPr="00B24D38" w:rsidRDefault="00005107" w:rsidP="00ED4790">
            <w:pPr>
              <w:jc w:val="center"/>
              <w:rPr>
                <w:sz w:val="18"/>
                <w:szCs w:val="18"/>
              </w:rPr>
            </w:pPr>
            <w:r w:rsidRPr="00B24D38">
              <w:rPr>
                <w:noProof/>
                <w:lang w:eastAsia="pl-PL"/>
              </w:rPr>
              <w:drawing>
                <wp:inline distT="0" distB="0" distL="0" distR="0" wp14:anchorId="018A8251" wp14:editId="39B612ED">
                  <wp:extent cx="781050" cy="800100"/>
                  <wp:effectExtent l="0" t="0" r="0" b="0"/>
                  <wp:docPr id="3" name="Picture 25" descr="znak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5" descr="znak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118" b="151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107" w:rsidRPr="00B24D38" w:rsidTr="00ED4790">
        <w:trPr>
          <w:trHeight w:val="621"/>
        </w:trPr>
        <w:tc>
          <w:tcPr>
            <w:tcW w:w="10064" w:type="dxa"/>
            <w:gridSpan w:val="2"/>
            <w:vAlign w:val="center"/>
          </w:tcPr>
          <w:p w:rsidR="00005107" w:rsidRPr="00324A84" w:rsidRDefault="00005107" w:rsidP="00ED4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05107">
              <w:rPr>
                <w:rFonts w:ascii="Verdana" w:hAnsi="Verdana"/>
                <w:sz w:val="18"/>
                <w:szCs w:val="18"/>
              </w:rPr>
              <w:t xml:space="preserve">Wyroby Betonowe, Marian Szweda, 43-418 Pogwizdów, ul. Myśliwska 10.                                                 </w:t>
            </w:r>
          </w:p>
        </w:tc>
      </w:tr>
      <w:tr w:rsidR="00005107" w:rsidRPr="00B24D38" w:rsidTr="00ED4790">
        <w:tblPrEx>
          <w:tblCellMar>
            <w:left w:w="108" w:type="dxa"/>
            <w:right w:w="108" w:type="dxa"/>
          </w:tblCellMar>
        </w:tblPrEx>
        <w:trPr>
          <w:trHeight w:val="253"/>
        </w:trPr>
        <w:tc>
          <w:tcPr>
            <w:tcW w:w="10064" w:type="dxa"/>
            <w:gridSpan w:val="2"/>
            <w:vAlign w:val="center"/>
          </w:tcPr>
          <w:p w:rsidR="00005107" w:rsidRPr="00B24D38" w:rsidRDefault="00005107" w:rsidP="00005107">
            <w:pPr>
              <w:jc w:val="center"/>
              <w:rPr>
                <w:rFonts w:ascii="Verdana" w:hAnsi="Verdana"/>
                <w:b/>
                <w:noProof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w:t>0 5</w:t>
            </w:r>
          </w:p>
        </w:tc>
      </w:tr>
      <w:tr w:rsidR="00005107" w:rsidRPr="00B24D38" w:rsidTr="00ED4790">
        <w:tblPrEx>
          <w:tblCellMar>
            <w:left w:w="108" w:type="dxa"/>
            <w:right w:w="108" w:type="dxa"/>
          </w:tblCellMar>
        </w:tblPrEx>
        <w:trPr>
          <w:trHeight w:val="253"/>
        </w:trPr>
        <w:tc>
          <w:tcPr>
            <w:tcW w:w="10064" w:type="dxa"/>
            <w:gridSpan w:val="2"/>
            <w:vAlign w:val="center"/>
          </w:tcPr>
          <w:p w:rsidR="00005107" w:rsidRPr="00B24D38" w:rsidRDefault="00005107" w:rsidP="00ED4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24D38">
              <w:rPr>
                <w:rFonts w:ascii="Verdana" w:hAnsi="Verdana"/>
                <w:b/>
                <w:sz w:val="20"/>
                <w:szCs w:val="20"/>
              </w:rPr>
              <w:t>EN 1</w:t>
            </w:r>
            <w:r>
              <w:rPr>
                <w:rFonts w:ascii="Verdana" w:hAnsi="Verdana"/>
                <w:b/>
                <w:sz w:val="20"/>
                <w:szCs w:val="20"/>
              </w:rPr>
              <w:t>340</w:t>
            </w:r>
          </w:p>
        </w:tc>
      </w:tr>
      <w:tr w:rsidR="00005107" w:rsidRPr="00B24D38" w:rsidTr="00ED4790">
        <w:tblPrEx>
          <w:tblCellMar>
            <w:left w:w="108" w:type="dxa"/>
            <w:right w:w="108" w:type="dxa"/>
          </w:tblCellMar>
        </w:tblPrEx>
        <w:trPr>
          <w:trHeight w:val="957"/>
        </w:trPr>
        <w:tc>
          <w:tcPr>
            <w:tcW w:w="10064" w:type="dxa"/>
            <w:gridSpan w:val="2"/>
            <w:vAlign w:val="center"/>
          </w:tcPr>
          <w:p w:rsidR="00005107" w:rsidRDefault="00005107" w:rsidP="00ED4790">
            <w:pPr>
              <w:rPr>
                <w:rFonts w:ascii="Verdana" w:hAnsi="Verdana"/>
                <w:sz w:val="18"/>
                <w:szCs w:val="18"/>
              </w:rPr>
            </w:pPr>
            <w:r w:rsidRPr="00B24D38">
              <w:rPr>
                <w:rFonts w:ascii="Verdana" w:hAnsi="Verdana"/>
                <w:sz w:val="18"/>
                <w:szCs w:val="18"/>
              </w:rPr>
              <w:t xml:space="preserve">Niepowtarzalny kod identyfikacyjny typu wyrobu :  </w:t>
            </w:r>
          </w:p>
          <w:p w:rsidR="00005107" w:rsidRPr="00645ECA" w:rsidRDefault="00005107" w:rsidP="000051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05107">
              <w:rPr>
                <w:rFonts w:ascii="Verdana" w:hAnsi="Verdana"/>
                <w:sz w:val="18"/>
                <w:szCs w:val="18"/>
              </w:rPr>
              <w:t xml:space="preserve">Prefabrykowane krawężniki – obrzeża betonowe 1000*200*60 mm.                                                                                                                                                                                 </w:t>
            </w:r>
          </w:p>
        </w:tc>
      </w:tr>
      <w:tr w:rsidR="00005107" w:rsidRPr="00B24D38" w:rsidTr="00ED4790">
        <w:tblPrEx>
          <w:tblCellMar>
            <w:left w:w="108" w:type="dxa"/>
            <w:right w:w="108" w:type="dxa"/>
          </w:tblCellMar>
        </w:tblPrEx>
        <w:trPr>
          <w:trHeight w:val="1197"/>
        </w:trPr>
        <w:tc>
          <w:tcPr>
            <w:tcW w:w="10064" w:type="dxa"/>
            <w:gridSpan w:val="2"/>
          </w:tcPr>
          <w:p w:rsidR="00005107" w:rsidRDefault="00005107" w:rsidP="00ED4790">
            <w:pPr>
              <w:spacing w:line="360" w:lineRule="auto"/>
              <w:ind w:left="360"/>
              <w:rPr>
                <w:rFonts w:ascii="Verdana" w:hAnsi="Verdana"/>
                <w:sz w:val="18"/>
                <w:szCs w:val="18"/>
              </w:rPr>
            </w:pPr>
            <w:r w:rsidRPr="001A5041">
              <w:rPr>
                <w:rFonts w:ascii="Verdana" w:hAnsi="Verdana"/>
                <w:sz w:val="18"/>
                <w:szCs w:val="18"/>
              </w:rPr>
              <w:t xml:space="preserve">Zamierzone zastosowanie lub zastosowania : </w:t>
            </w:r>
          </w:p>
          <w:p w:rsidR="00005107" w:rsidRPr="00B24D38" w:rsidRDefault="00005107" w:rsidP="00ED4790">
            <w:pPr>
              <w:spacing w:line="360" w:lineRule="auto"/>
              <w:ind w:left="3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Pokrycia nawierzchni zewnętrznych i wewnętrznych i/lub elementy pokrycia dachowego.</w:t>
            </w:r>
          </w:p>
        </w:tc>
      </w:tr>
      <w:tr w:rsidR="00005107" w:rsidRPr="001C4949" w:rsidTr="00ED4790">
        <w:tblPrEx>
          <w:tblCellMar>
            <w:left w:w="108" w:type="dxa"/>
            <w:right w:w="108" w:type="dxa"/>
          </w:tblCellMar>
        </w:tblPrEx>
        <w:trPr>
          <w:trHeight w:val="644"/>
        </w:trPr>
        <w:tc>
          <w:tcPr>
            <w:tcW w:w="4961" w:type="dxa"/>
            <w:vAlign w:val="center"/>
          </w:tcPr>
          <w:p w:rsidR="00005107" w:rsidRPr="000D7AFE" w:rsidRDefault="00005107" w:rsidP="00ED4790">
            <w:pPr>
              <w:pStyle w:val="Nagwek7"/>
              <w:jc w:val="center"/>
              <w:outlineLvl w:val="6"/>
              <w:rPr>
                <w:rFonts w:ascii="Verdana" w:hAnsi="Verdana"/>
                <w:b/>
                <w:i w:val="0"/>
                <w:color w:val="auto"/>
                <w:sz w:val="18"/>
                <w:szCs w:val="18"/>
              </w:rPr>
            </w:pPr>
            <w:r w:rsidRPr="000D7AFE">
              <w:rPr>
                <w:rFonts w:ascii="Verdana" w:hAnsi="Verdana"/>
                <w:b/>
                <w:i w:val="0"/>
                <w:color w:val="auto"/>
                <w:sz w:val="18"/>
                <w:szCs w:val="18"/>
              </w:rPr>
              <w:t>Zasadnicze charakterystyki</w:t>
            </w:r>
          </w:p>
        </w:tc>
        <w:tc>
          <w:tcPr>
            <w:tcW w:w="5103" w:type="dxa"/>
            <w:vAlign w:val="center"/>
          </w:tcPr>
          <w:p w:rsidR="00005107" w:rsidRPr="000D7AFE" w:rsidRDefault="00005107" w:rsidP="00ED4790">
            <w:pPr>
              <w:pStyle w:val="Nagwek7"/>
              <w:jc w:val="center"/>
              <w:outlineLvl w:val="6"/>
              <w:rPr>
                <w:rFonts w:ascii="Verdana" w:hAnsi="Verdana"/>
                <w:b/>
                <w:i w:val="0"/>
                <w:color w:val="auto"/>
                <w:sz w:val="18"/>
                <w:szCs w:val="18"/>
              </w:rPr>
            </w:pPr>
            <w:r w:rsidRPr="000D7AFE">
              <w:rPr>
                <w:rFonts w:ascii="Verdana" w:hAnsi="Verdana"/>
                <w:b/>
                <w:i w:val="0"/>
                <w:color w:val="auto"/>
                <w:sz w:val="18"/>
                <w:szCs w:val="18"/>
              </w:rPr>
              <w:t>Właściwości użytkowe</w:t>
            </w:r>
          </w:p>
        </w:tc>
      </w:tr>
      <w:tr w:rsidR="00005107" w:rsidRPr="00774751" w:rsidTr="00ED4790">
        <w:tblPrEx>
          <w:tblCellMar>
            <w:left w:w="108" w:type="dxa"/>
            <w:right w:w="108" w:type="dxa"/>
          </w:tblCellMar>
        </w:tblPrEx>
        <w:trPr>
          <w:trHeight w:val="54"/>
        </w:trPr>
        <w:tc>
          <w:tcPr>
            <w:tcW w:w="4961" w:type="dxa"/>
            <w:vAlign w:val="center"/>
          </w:tcPr>
          <w:p w:rsidR="00005107" w:rsidRPr="000D7AFE" w:rsidRDefault="00005107" w:rsidP="00ED47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D7AFE">
              <w:rPr>
                <w:rFonts w:ascii="Verdana" w:hAnsi="Verdana"/>
                <w:sz w:val="18"/>
                <w:szCs w:val="18"/>
              </w:rPr>
              <w:t>Reakcja na ogień</w:t>
            </w:r>
          </w:p>
        </w:tc>
        <w:tc>
          <w:tcPr>
            <w:tcW w:w="5103" w:type="dxa"/>
            <w:vAlign w:val="center"/>
          </w:tcPr>
          <w:p w:rsidR="00005107" w:rsidRPr="000D7AFE" w:rsidRDefault="00005107" w:rsidP="00ED47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D7AFE">
              <w:rPr>
                <w:rFonts w:ascii="Verdana" w:hAnsi="Verdana"/>
                <w:sz w:val="18"/>
                <w:szCs w:val="18"/>
              </w:rPr>
              <w:t>Klasa A1</w:t>
            </w:r>
          </w:p>
        </w:tc>
      </w:tr>
      <w:tr w:rsidR="00005107" w:rsidRPr="00774751" w:rsidTr="00ED4790">
        <w:tblPrEx>
          <w:tblCellMar>
            <w:left w:w="108" w:type="dxa"/>
            <w:right w:w="108" w:type="dxa"/>
          </w:tblCellMar>
        </w:tblPrEx>
        <w:trPr>
          <w:trHeight w:val="54"/>
        </w:trPr>
        <w:tc>
          <w:tcPr>
            <w:tcW w:w="4961" w:type="dxa"/>
            <w:vAlign w:val="center"/>
          </w:tcPr>
          <w:p w:rsidR="00005107" w:rsidRPr="000D7AFE" w:rsidRDefault="00005107" w:rsidP="00ED47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D7AFE">
              <w:rPr>
                <w:rFonts w:ascii="Verdana" w:hAnsi="Verdana"/>
                <w:sz w:val="18"/>
                <w:szCs w:val="18"/>
              </w:rPr>
              <w:t>Odporność na działanie  ognia zewnętrznego</w:t>
            </w:r>
          </w:p>
        </w:tc>
        <w:tc>
          <w:tcPr>
            <w:tcW w:w="5103" w:type="dxa"/>
            <w:vAlign w:val="center"/>
          </w:tcPr>
          <w:p w:rsidR="00005107" w:rsidRPr="000D7AFE" w:rsidRDefault="00005107" w:rsidP="00ED47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D7AFE">
              <w:rPr>
                <w:rFonts w:ascii="Verdana" w:hAnsi="Verdana"/>
                <w:sz w:val="18"/>
                <w:szCs w:val="18"/>
              </w:rPr>
              <w:t>Uznaje się za zadawalające</w:t>
            </w:r>
          </w:p>
        </w:tc>
      </w:tr>
      <w:tr w:rsidR="00005107" w:rsidRPr="00774751" w:rsidTr="00ED4790">
        <w:tblPrEx>
          <w:tblCellMar>
            <w:left w:w="108" w:type="dxa"/>
            <w:right w:w="108" w:type="dxa"/>
          </w:tblCellMar>
        </w:tblPrEx>
        <w:trPr>
          <w:trHeight w:val="54"/>
        </w:trPr>
        <w:tc>
          <w:tcPr>
            <w:tcW w:w="4961" w:type="dxa"/>
            <w:vAlign w:val="center"/>
          </w:tcPr>
          <w:p w:rsidR="00005107" w:rsidRPr="000D7AFE" w:rsidRDefault="00005107" w:rsidP="00ED47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Emisja azbestu</w:t>
            </w:r>
          </w:p>
        </w:tc>
        <w:tc>
          <w:tcPr>
            <w:tcW w:w="5103" w:type="dxa"/>
            <w:vAlign w:val="center"/>
          </w:tcPr>
          <w:p w:rsidR="00005107" w:rsidRPr="000D7AFE" w:rsidRDefault="00005107" w:rsidP="00ED47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Brak zawartości azbestu</w:t>
            </w:r>
          </w:p>
        </w:tc>
      </w:tr>
      <w:tr w:rsidR="00005107" w:rsidRPr="00774751" w:rsidTr="00ED4790">
        <w:tblPrEx>
          <w:tblCellMar>
            <w:left w:w="108" w:type="dxa"/>
            <w:right w:w="108" w:type="dxa"/>
          </w:tblCellMar>
        </w:tblPrEx>
        <w:trPr>
          <w:trHeight w:val="54"/>
        </w:trPr>
        <w:tc>
          <w:tcPr>
            <w:tcW w:w="4961" w:type="dxa"/>
            <w:vAlign w:val="center"/>
          </w:tcPr>
          <w:p w:rsidR="00005107" w:rsidRPr="000D7AFE" w:rsidRDefault="00005107" w:rsidP="00ED479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0D7AFE">
              <w:rPr>
                <w:rFonts w:ascii="Verdana" w:hAnsi="Verdana"/>
                <w:sz w:val="18"/>
                <w:szCs w:val="18"/>
              </w:rPr>
              <w:t>Wytrzymałość na rozciąganie przy rozłupywaniu : średnia [</w:t>
            </w:r>
            <w:proofErr w:type="spellStart"/>
            <w:r w:rsidRPr="000D7AFE">
              <w:rPr>
                <w:rFonts w:ascii="Verdana" w:hAnsi="Verdana"/>
                <w:sz w:val="18"/>
                <w:szCs w:val="18"/>
              </w:rPr>
              <w:t>MPa</w:t>
            </w:r>
            <w:proofErr w:type="spellEnd"/>
            <w:r w:rsidRPr="000D7AFE">
              <w:rPr>
                <w:rFonts w:ascii="Verdana" w:hAnsi="Verdana"/>
                <w:sz w:val="18"/>
                <w:szCs w:val="18"/>
              </w:rPr>
              <w:t>]</w:t>
            </w:r>
          </w:p>
          <w:p w:rsidR="00005107" w:rsidRPr="000D7AFE" w:rsidRDefault="00005107" w:rsidP="00ED479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0D7AFE">
              <w:rPr>
                <w:rFonts w:ascii="Verdana" w:hAnsi="Verdana"/>
                <w:sz w:val="18"/>
                <w:szCs w:val="18"/>
              </w:rPr>
              <w:t>minimalna [</w:t>
            </w:r>
            <w:proofErr w:type="spellStart"/>
            <w:r w:rsidRPr="000D7AFE">
              <w:rPr>
                <w:rFonts w:ascii="Verdana" w:hAnsi="Verdana"/>
                <w:sz w:val="18"/>
                <w:szCs w:val="18"/>
              </w:rPr>
              <w:t>MPa</w:t>
            </w:r>
            <w:proofErr w:type="spellEnd"/>
            <w:r w:rsidRPr="000D7AFE">
              <w:rPr>
                <w:rFonts w:ascii="Verdana" w:hAnsi="Verdana"/>
                <w:sz w:val="18"/>
                <w:szCs w:val="18"/>
              </w:rPr>
              <w:t>]</w:t>
            </w:r>
          </w:p>
        </w:tc>
        <w:tc>
          <w:tcPr>
            <w:tcW w:w="5103" w:type="dxa"/>
            <w:vAlign w:val="center"/>
          </w:tcPr>
          <w:p w:rsidR="00005107" w:rsidRPr="000D7AFE" w:rsidRDefault="00005107" w:rsidP="00ED479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005107" w:rsidRPr="000D7AFE" w:rsidRDefault="00005107" w:rsidP="00ED47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D7AFE">
              <w:rPr>
                <w:rFonts w:ascii="Verdana" w:hAnsi="Verdana"/>
                <w:sz w:val="18"/>
                <w:szCs w:val="18"/>
              </w:rPr>
              <w:t>≥ 3,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</w:p>
          <w:p w:rsidR="00005107" w:rsidRPr="000D7AFE" w:rsidRDefault="00005107" w:rsidP="00ED47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D7AFE">
              <w:rPr>
                <w:rFonts w:ascii="Verdana" w:hAnsi="Verdana"/>
                <w:sz w:val="18"/>
                <w:szCs w:val="18"/>
              </w:rPr>
              <w:t>≥ 2,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</w:tr>
      <w:tr w:rsidR="00005107" w:rsidRPr="0060328F" w:rsidTr="00ED4790">
        <w:tblPrEx>
          <w:tblCellMar>
            <w:left w:w="108" w:type="dxa"/>
            <w:right w:w="108" w:type="dxa"/>
          </w:tblCellMar>
        </w:tblPrEx>
        <w:trPr>
          <w:trHeight w:val="54"/>
        </w:trPr>
        <w:tc>
          <w:tcPr>
            <w:tcW w:w="4961" w:type="dxa"/>
            <w:vAlign w:val="center"/>
          </w:tcPr>
          <w:p w:rsidR="00005107" w:rsidRPr="000D7AFE" w:rsidRDefault="00005107" w:rsidP="00ED47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D7AFE">
              <w:rPr>
                <w:rFonts w:ascii="Verdana" w:hAnsi="Verdana"/>
                <w:sz w:val="18"/>
                <w:szCs w:val="18"/>
              </w:rPr>
              <w:t>Odporność na poślizg/poślizgnięcie</w:t>
            </w:r>
          </w:p>
        </w:tc>
        <w:tc>
          <w:tcPr>
            <w:tcW w:w="5103" w:type="dxa"/>
            <w:vAlign w:val="center"/>
          </w:tcPr>
          <w:p w:rsidR="00005107" w:rsidRPr="000D7AFE" w:rsidRDefault="00005107" w:rsidP="00ED47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D7AFE">
              <w:rPr>
                <w:rFonts w:ascii="Verdana" w:hAnsi="Verdana"/>
                <w:sz w:val="18"/>
                <w:szCs w:val="18"/>
              </w:rPr>
              <w:t>zadowalająca</w:t>
            </w:r>
          </w:p>
        </w:tc>
      </w:tr>
      <w:tr w:rsidR="00005107" w:rsidRPr="0060328F" w:rsidTr="00ED4790">
        <w:tblPrEx>
          <w:tblCellMar>
            <w:left w:w="108" w:type="dxa"/>
            <w:right w:w="108" w:type="dxa"/>
          </w:tblCellMar>
        </w:tblPrEx>
        <w:trPr>
          <w:trHeight w:val="54"/>
        </w:trPr>
        <w:tc>
          <w:tcPr>
            <w:tcW w:w="4961" w:type="dxa"/>
            <w:vAlign w:val="center"/>
          </w:tcPr>
          <w:p w:rsidR="00005107" w:rsidRPr="000D7AFE" w:rsidRDefault="00005107" w:rsidP="00ED47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Współczynnik przewodności cieplnej[W/(m*K)]</w:t>
            </w:r>
          </w:p>
        </w:tc>
        <w:tc>
          <w:tcPr>
            <w:tcW w:w="5103" w:type="dxa"/>
            <w:vAlign w:val="center"/>
          </w:tcPr>
          <w:p w:rsidR="00005107" w:rsidRPr="000D7AFE" w:rsidRDefault="00005107" w:rsidP="00ED47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1,2</w:t>
            </w:r>
          </w:p>
        </w:tc>
      </w:tr>
      <w:tr w:rsidR="00005107" w:rsidRPr="0060328F" w:rsidTr="00ED4790">
        <w:tblPrEx>
          <w:tblCellMar>
            <w:left w:w="108" w:type="dxa"/>
            <w:right w:w="108" w:type="dxa"/>
          </w:tblCellMar>
        </w:tblPrEx>
        <w:trPr>
          <w:trHeight w:val="54"/>
        </w:trPr>
        <w:tc>
          <w:tcPr>
            <w:tcW w:w="4961" w:type="dxa"/>
            <w:vAlign w:val="center"/>
          </w:tcPr>
          <w:p w:rsidR="00005107" w:rsidRPr="000D7AFE" w:rsidRDefault="00005107" w:rsidP="00ED47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Trwałość - </w:t>
            </w:r>
            <w:r w:rsidRPr="000D7AFE">
              <w:rPr>
                <w:rFonts w:ascii="Verdana" w:hAnsi="Verdana"/>
                <w:sz w:val="18"/>
                <w:szCs w:val="18"/>
              </w:rPr>
              <w:t>Nasiąkliwość</w:t>
            </w:r>
          </w:p>
        </w:tc>
        <w:tc>
          <w:tcPr>
            <w:tcW w:w="5103" w:type="dxa"/>
            <w:vAlign w:val="center"/>
          </w:tcPr>
          <w:p w:rsidR="00005107" w:rsidRPr="000D7AFE" w:rsidRDefault="00005107" w:rsidP="00ED47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D7AFE">
              <w:rPr>
                <w:rFonts w:ascii="Verdana" w:hAnsi="Verdana"/>
                <w:sz w:val="18"/>
                <w:szCs w:val="18"/>
              </w:rPr>
              <w:t>Klasa 2, znakowanie B</w:t>
            </w:r>
          </w:p>
        </w:tc>
      </w:tr>
      <w:tr w:rsidR="00005107" w:rsidRPr="0060328F" w:rsidTr="00ED4790">
        <w:tblPrEx>
          <w:tblCellMar>
            <w:left w:w="108" w:type="dxa"/>
            <w:right w:w="108" w:type="dxa"/>
          </w:tblCellMar>
        </w:tblPrEx>
        <w:trPr>
          <w:trHeight w:val="54"/>
        </w:trPr>
        <w:tc>
          <w:tcPr>
            <w:tcW w:w="4961" w:type="dxa"/>
            <w:vAlign w:val="center"/>
          </w:tcPr>
          <w:p w:rsidR="00005107" w:rsidRPr="000D7AFE" w:rsidRDefault="00005107" w:rsidP="00ED47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Trwałość - </w:t>
            </w:r>
            <w:r w:rsidRPr="000D7AFE">
              <w:rPr>
                <w:rFonts w:ascii="Verdana" w:hAnsi="Verdana"/>
                <w:sz w:val="18"/>
                <w:szCs w:val="18"/>
              </w:rPr>
              <w:t>Odporność na zamrażanie/rozmrażanie</w:t>
            </w:r>
          </w:p>
        </w:tc>
        <w:tc>
          <w:tcPr>
            <w:tcW w:w="5103" w:type="dxa"/>
            <w:vAlign w:val="center"/>
          </w:tcPr>
          <w:p w:rsidR="00005107" w:rsidRPr="000D7AFE" w:rsidRDefault="00005107" w:rsidP="00ED47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D7AFE">
              <w:rPr>
                <w:rFonts w:ascii="Verdana" w:hAnsi="Verdana"/>
                <w:sz w:val="18"/>
                <w:szCs w:val="18"/>
              </w:rPr>
              <w:t>Klasa 3, znakowanie D</w:t>
            </w:r>
          </w:p>
          <w:p w:rsidR="00005107" w:rsidRPr="000D7AFE" w:rsidRDefault="00005107" w:rsidP="00ED47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D7AFE">
              <w:rPr>
                <w:rFonts w:ascii="Verdana" w:hAnsi="Verdana"/>
                <w:sz w:val="18"/>
                <w:szCs w:val="18"/>
              </w:rPr>
              <w:t>Ubytek masy po badaniu  kg/m2 &lt;1,0 przy czym żaden pojedynczy wynik nie większy niż 1,5</w:t>
            </w:r>
          </w:p>
        </w:tc>
      </w:tr>
      <w:tr w:rsidR="00005107" w:rsidRPr="00B24D38" w:rsidTr="00ED4790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4961" w:type="dxa"/>
            <w:vAlign w:val="center"/>
          </w:tcPr>
          <w:p w:rsidR="00005107" w:rsidRPr="00B24D38" w:rsidRDefault="00005107" w:rsidP="00ED4790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24D38">
              <w:rPr>
                <w:rFonts w:ascii="Verdana" w:hAnsi="Verdana"/>
                <w:sz w:val="20"/>
                <w:szCs w:val="20"/>
              </w:rPr>
              <w:t>Partia elementów – data produkcji :</w:t>
            </w:r>
          </w:p>
        </w:tc>
        <w:tc>
          <w:tcPr>
            <w:tcW w:w="5103" w:type="dxa"/>
            <w:vAlign w:val="center"/>
          </w:tcPr>
          <w:p w:rsidR="00005107" w:rsidRPr="002C6F2E" w:rsidRDefault="00005107" w:rsidP="00ED4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05107" w:rsidRPr="00B24D38" w:rsidTr="00ED4790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4961" w:type="dxa"/>
            <w:vAlign w:val="center"/>
          </w:tcPr>
          <w:p w:rsidR="00005107" w:rsidRPr="00B24D38" w:rsidRDefault="00005107" w:rsidP="00ED4790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24D38">
              <w:rPr>
                <w:rFonts w:ascii="Verdana" w:hAnsi="Verdana"/>
                <w:sz w:val="20"/>
                <w:szCs w:val="20"/>
              </w:rPr>
              <w:t>Deklaracja właściwości użytkowych nr :</w:t>
            </w:r>
          </w:p>
        </w:tc>
        <w:tc>
          <w:tcPr>
            <w:tcW w:w="5103" w:type="dxa"/>
            <w:vAlign w:val="center"/>
          </w:tcPr>
          <w:p w:rsidR="00005107" w:rsidRPr="00B24D38" w:rsidRDefault="00123AE8" w:rsidP="00123AE8">
            <w:pPr>
              <w:ind w:left="720" w:firstLine="70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1/2018-OBRZEŻE 1000*200*60</w:t>
            </w:r>
          </w:p>
        </w:tc>
      </w:tr>
    </w:tbl>
    <w:p w:rsidR="00005107" w:rsidRPr="00B24D38" w:rsidRDefault="00005107" w:rsidP="00005107"/>
    <w:p w:rsidR="00005107" w:rsidRDefault="00005107" w:rsidP="00005107"/>
    <w:p w:rsidR="00005107" w:rsidRPr="001A5041" w:rsidRDefault="00005107" w:rsidP="00005107">
      <w:pPr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005107" w:rsidRDefault="00005107" w:rsidP="00005107"/>
    <w:p w:rsidR="00321B46" w:rsidRDefault="00321B46"/>
    <w:sectPr w:rsidR="00321B46" w:rsidSect="001A50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07"/>
    <w:rsid w:val="00005107"/>
    <w:rsid w:val="00123AE8"/>
    <w:rsid w:val="0032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B3886-6179-4A44-A395-A8793CE1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107"/>
    <w:rPr>
      <w:rFonts w:eastAsia="MS Mincho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51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05107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0051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5107"/>
    <w:pPr>
      <w:ind w:left="720"/>
      <w:contextualSpacing/>
    </w:pPr>
  </w:style>
  <w:style w:type="table" w:styleId="Tabela-Siatka">
    <w:name w:val="Table Grid"/>
    <w:basedOn w:val="Standardowy"/>
    <w:uiPriority w:val="39"/>
    <w:rsid w:val="00005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5107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107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biuro@mroczko-labud.com.pl</dc:creator>
  <cp:keywords/>
  <dc:description/>
  <cp:lastModifiedBy>biuro@mroczko-labud.com.pl</cp:lastModifiedBy>
  <cp:revision>1</cp:revision>
  <dcterms:created xsi:type="dcterms:W3CDTF">2019-01-15T09:42:00Z</dcterms:created>
  <dcterms:modified xsi:type="dcterms:W3CDTF">2019-01-15T09:53:00Z</dcterms:modified>
</cp:coreProperties>
</file>